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5ECFC" w14:textId="77777777" w:rsidR="009D6F40" w:rsidRPr="001E160B" w:rsidRDefault="002104E0">
      <w:pPr>
        <w:rPr>
          <w:b/>
          <w:sz w:val="32"/>
          <w:szCs w:val="32"/>
        </w:rPr>
      </w:pPr>
      <w:r w:rsidRPr="001E160B">
        <w:rPr>
          <w:b/>
          <w:sz w:val="32"/>
          <w:szCs w:val="32"/>
        </w:rPr>
        <w:t xml:space="preserve">Col de </w:t>
      </w:r>
      <w:proofErr w:type="spellStart"/>
      <w:r w:rsidRPr="001E160B">
        <w:rPr>
          <w:b/>
          <w:sz w:val="32"/>
          <w:szCs w:val="32"/>
        </w:rPr>
        <w:t>Marmare</w:t>
      </w:r>
      <w:proofErr w:type="spellEnd"/>
      <w:r w:rsidRPr="001E160B">
        <w:rPr>
          <w:b/>
          <w:sz w:val="32"/>
          <w:szCs w:val="32"/>
        </w:rPr>
        <w:t xml:space="preserve"> – La </w:t>
      </w:r>
      <w:proofErr w:type="spellStart"/>
      <w:r w:rsidRPr="001E160B">
        <w:rPr>
          <w:b/>
          <w:sz w:val="32"/>
          <w:szCs w:val="32"/>
        </w:rPr>
        <w:t>Frau</w:t>
      </w:r>
      <w:proofErr w:type="spellEnd"/>
    </w:p>
    <w:p w14:paraId="32F15258" w14:textId="77777777" w:rsidR="002104E0" w:rsidRDefault="002104E0"/>
    <w:p w14:paraId="6EF0C8CA" w14:textId="77777777" w:rsidR="001E160B" w:rsidRDefault="001E160B">
      <w:r>
        <w:t>Rando</w:t>
      </w:r>
      <w:r w:rsidR="00D021F0">
        <w:t>nnée</w:t>
      </w:r>
      <w:bookmarkStart w:id="0" w:name="_GoBack"/>
      <w:bookmarkEnd w:id="0"/>
      <w:r>
        <w:t xml:space="preserve"> d’été</w:t>
      </w:r>
    </w:p>
    <w:p w14:paraId="2653F0E2" w14:textId="77777777" w:rsidR="002104E0" w:rsidRDefault="002104E0">
      <w:r>
        <w:t>Dénivelé cumulé : 1 500m</w:t>
      </w:r>
    </w:p>
    <w:p w14:paraId="7D4CDF8C" w14:textId="77777777" w:rsidR="002104E0" w:rsidRDefault="002104E0">
      <w:r>
        <w:t>Distance</w:t>
      </w:r>
      <w:r w:rsidR="001E160B">
        <w:t xml:space="preserve"> AR</w:t>
      </w:r>
      <w:r>
        <w:t> : 27 km</w:t>
      </w:r>
    </w:p>
    <w:p w14:paraId="0928E8B6" w14:textId="77777777" w:rsidR="002104E0" w:rsidRDefault="002104E0">
      <w:r>
        <w:t>Durée : 7H30</w:t>
      </w:r>
    </w:p>
    <w:p w14:paraId="0174427F" w14:textId="77777777" w:rsidR="002104E0" w:rsidRDefault="002104E0"/>
    <w:p w14:paraId="6427B456" w14:textId="77777777" w:rsidR="002104E0" w:rsidRDefault="002104E0">
      <w:r>
        <w:t xml:space="preserve">Col de </w:t>
      </w:r>
      <w:proofErr w:type="spellStart"/>
      <w:r>
        <w:t>Marmare</w:t>
      </w:r>
      <w:proofErr w:type="spellEnd"/>
      <w:r>
        <w:t xml:space="preserve"> : 1363 m – Pic </w:t>
      </w:r>
      <w:proofErr w:type="spellStart"/>
      <w:r>
        <w:t>Fourcat</w:t>
      </w:r>
      <w:proofErr w:type="spellEnd"/>
      <w:r>
        <w:t xml:space="preserve"> : 1929m – Col de Font Albe : 1682m – Le </w:t>
      </w:r>
      <w:proofErr w:type="spellStart"/>
      <w:r>
        <w:t>Pradat</w:t>
      </w:r>
      <w:proofErr w:type="spellEnd"/>
      <w:r>
        <w:t xml:space="preserve"> : 1812 m – </w:t>
      </w:r>
      <w:proofErr w:type="spellStart"/>
      <w:r>
        <w:t>Sarrat</w:t>
      </w:r>
      <w:proofErr w:type="spellEnd"/>
      <w:r>
        <w:t xml:space="preserve"> de </w:t>
      </w:r>
      <w:proofErr w:type="spellStart"/>
      <w:r>
        <w:t>Caudeval</w:t>
      </w:r>
      <w:proofErr w:type="spellEnd"/>
      <w:r>
        <w:t xml:space="preserve"> : 1800 m – La </w:t>
      </w:r>
      <w:proofErr w:type="spellStart"/>
      <w:r>
        <w:t>Frau</w:t>
      </w:r>
      <w:proofErr w:type="spellEnd"/>
      <w:r>
        <w:t> : 1925 m</w:t>
      </w:r>
    </w:p>
    <w:p w14:paraId="623E3BE8" w14:textId="77777777" w:rsidR="002104E0" w:rsidRDefault="002104E0"/>
    <w:p w14:paraId="088D1178" w14:textId="77777777" w:rsidR="00FE11E7" w:rsidRDefault="002104E0">
      <w:r>
        <w:t>J’ai réalisé cette randonnée l</w:t>
      </w:r>
      <w:r w:rsidR="00FE11E7">
        <w:t>e 28 avril 2018 et je la recommande pour deux raisons :</w:t>
      </w:r>
    </w:p>
    <w:p w14:paraId="26E3E86F" w14:textId="77777777" w:rsidR="00FE11E7" w:rsidRDefault="00FE11E7"/>
    <w:p w14:paraId="1058BAE0" w14:textId="77777777" w:rsidR="002104E0" w:rsidRDefault="00FE11E7" w:rsidP="00FE11E7">
      <w:pPr>
        <w:pStyle w:val="Paragraphedeliste"/>
        <w:numPr>
          <w:ilvl w:val="0"/>
          <w:numId w:val="1"/>
        </w:numPr>
      </w:pPr>
      <w:r>
        <w:t>L’altitude relativeme</w:t>
      </w:r>
      <w:r w:rsidR="002104E0">
        <w:t xml:space="preserve">nt modeste, moins de 2000m, permet de réaliser une randonnée d’été (sans raquettes) </w:t>
      </w:r>
      <w:r>
        <w:t xml:space="preserve">avec un bon dénivelé </w:t>
      </w:r>
      <w:proofErr w:type="gramStart"/>
      <w:r>
        <w:t>cumulé ,</w:t>
      </w:r>
      <w:proofErr w:type="gramEnd"/>
      <w:r>
        <w:t xml:space="preserve"> </w:t>
      </w:r>
      <w:r w:rsidR="002104E0">
        <w:t>dés le printemps.</w:t>
      </w:r>
      <w:r>
        <w:br/>
      </w:r>
    </w:p>
    <w:p w14:paraId="3705E0F8" w14:textId="77777777" w:rsidR="002104E0" w:rsidRDefault="00FE11E7" w:rsidP="00FE11E7">
      <w:pPr>
        <w:pStyle w:val="Paragraphedeliste"/>
        <w:numPr>
          <w:ilvl w:val="0"/>
          <w:numId w:val="1"/>
        </w:numPr>
      </w:pPr>
      <w:r>
        <w:t>Le parcours s</w:t>
      </w:r>
      <w:r w:rsidR="002104E0">
        <w:t xml:space="preserve">e fait essentiellement en </w:t>
      </w:r>
      <w:r>
        <w:t xml:space="preserve">crête, sur terrain non boisé, </w:t>
      </w:r>
      <w:r w:rsidR="002104E0">
        <w:t xml:space="preserve">ce qui permet de </w:t>
      </w:r>
      <w:r w:rsidR="001E160B">
        <w:t xml:space="preserve">d’avoir en permanence de </w:t>
      </w:r>
      <w:r w:rsidR="002104E0">
        <w:t>très belles vues, d’un côté sur la chaîne des Pyrénées (</w:t>
      </w:r>
      <w:proofErr w:type="spellStart"/>
      <w:r w:rsidR="002104E0">
        <w:t>Tarbésou</w:t>
      </w:r>
      <w:proofErr w:type="spellEnd"/>
      <w:r w:rsidR="002104E0">
        <w:t xml:space="preserve">, </w:t>
      </w:r>
      <w:proofErr w:type="spellStart"/>
      <w:r w:rsidR="002104E0">
        <w:t>Orlu</w:t>
      </w:r>
      <w:proofErr w:type="spellEnd"/>
      <w:r w:rsidR="002104E0">
        <w:t xml:space="preserve">, </w:t>
      </w:r>
      <w:proofErr w:type="spellStart"/>
      <w:r w:rsidR="002104E0">
        <w:t>Ruhle</w:t>
      </w:r>
      <w:proofErr w:type="spellEnd"/>
      <w:r w:rsidR="002104E0">
        <w:t xml:space="preserve">, </w:t>
      </w:r>
      <w:proofErr w:type="spellStart"/>
      <w:r w:rsidR="002104E0">
        <w:t>Bassiés</w:t>
      </w:r>
      <w:proofErr w:type="spellEnd"/>
      <w:r w:rsidR="002104E0">
        <w:t>) et de l’</w:t>
      </w:r>
      <w:r>
        <w:t xml:space="preserve">autre sur le massif de </w:t>
      </w:r>
      <w:proofErr w:type="spellStart"/>
      <w:r>
        <w:t>Tabe</w:t>
      </w:r>
      <w:proofErr w:type="spellEnd"/>
      <w:r>
        <w:t xml:space="preserve"> (St </w:t>
      </w:r>
      <w:proofErr w:type="gramStart"/>
      <w:r>
        <w:t>Barthe</w:t>
      </w:r>
      <w:r w:rsidR="001E160B">
        <w:t>lemy )</w:t>
      </w:r>
      <w:proofErr w:type="gramEnd"/>
    </w:p>
    <w:p w14:paraId="77944968" w14:textId="77777777" w:rsidR="00FE11E7" w:rsidRDefault="00FE11E7"/>
    <w:p w14:paraId="0ED10748" w14:textId="77777777" w:rsidR="00FE11E7" w:rsidRDefault="00FE11E7">
      <w:r>
        <w:t xml:space="preserve">Le parcours n’est </w:t>
      </w:r>
      <w:r w:rsidR="001E160B">
        <w:t>pas balisé, mais il est évident, c</w:t>
      </w:r>
      <w:r>
        <w:t>ar la ligne de crête en est son fil conducteur.</w:t>
      </w:r>
    </w:p>
    <w:p w14:paraId="0411093C" w14:textId="77777777" w:rsidR="00FE11E7" w:rsidRDefault="00FE11E7">
      <w:r>
        <w:t xml:space="preserve">Comme indiqué sur la trace, et pour varier les plaisirs, quelques  variantes sont possibles au retour, comme </w:t>
      </w:r>
      <w:r w:rsidR="001E160B">
        <w:t>par exemple</w:t>
      </w:r>
      <w:r>
        <w:t xml:space="preserve"> le passage par la </w:t>
      </w:r>
      <w:r w:rsidR="001E160B">
        <w:t>carrière</w:t>
      </w:r>
      <w:r>
        <w:t xml:space="preserve"> de talc </w:t>
      </w:r>
      <w:r w:rsidR="001E160B">
        <w:t xml:space="preserve">de Luzenac, ou le contournement du Pic </w:t>
      </w:r>
      <w:proofErr w:type="spellStart"/>
      <w:r w:rsidR="001E160B">
        <w:t>Fourcat</w:t>
      </w:r>
      <w:proofErr w:type="spellEnd"/>
      <w:r w:rsidR="001E160B">
        <w:t xml:space="preserve"> par son flanc Ouest.</w:t>
      </w:r>
    </w:p>
    <w:p w14:paraId="1C9BFF7E" w14:textId="77777777" w:rsidR="002104E0" w:rsidRDefault="002104E0"/>
    <w:sectPr w:rsidR="002104E0" w:rsidSect="009D6F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731A"/>
    <w:multiLevelType w:val="hybridMultilevel"/>
    <w:tmpl w:val="5748D5B2"/>
    <w:lvl w:ilvl="0" w:tplc="9A64880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0"/>
    <w:rsid w:val="001E160B"/>
    <w:rsid w:val="002104E0"/>
    <w:rsid w:val="009D6F40"/>
    <w:rsid w:val="00D021F0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97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Laroppe</dc:creator>
  <cp:keywords/>
  <dc:description/>
  <cp:lastModifiedBy>Hubert Laroppe</cp:lastModifiedBy>
  <cp:revision>2</cp:revision>
  <dcterms:created xsi:type="dcterms:W3CDTF">2018-04-29T13:31:00Z</dcterms:created>
  <dcterms:modified xsi:type="dcterms:W3CDTF">2018-04-29T14:03:00Z</dcterms:modified>
</cp:coreProperties>
</file>